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F811C5" w:rsidRDefault="00F811C5" w:rsidP="00B85850">
      <w:pPr>
        <w:suppressAutoHyphens/>
        <w:rPr>
          <w:sz w:val="20"/>
          <w:szCs w:val="20"/>
        </w:rPr>
      </w:pPr>
    </w:p>
    <w:p w:rsidR="00F811C5" w:rsidRDefault="00F811C5" w:rsidP="00F811C5">
      <w:pPr>
        <w:jc w:val="center"/>
        <w:rPr>
          <w:rFonts w:ascii="Arial" w:hAnsi="Arial" w:cs="Arial"/>
          <w:i/>
          <w:sz w:val="18"/>
          <w:szCs w:val="18"/>
        </w:rPr>
      </w:pPr>
      <w:r w:rsidRPr="006C1F0A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>
            <wp:extent cx="4290060" cy="731520"/>
            <wp:effectExtent l="0" t="0" r="0" b="0"/>
            <wp:docPr id="1" name="Immagine 2" descr="Pon_Logo_FESR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_Logo_FESR_MIUR_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F0A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>
            <wp:extent cx="784860" cy="678180"/>
            <wp:effectExtent l="0" t="0" r="0" b="762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48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jc w:val="center"/>
        <w:rPr>
          <w:rFonts w:ascii="Arial" w:hAnsi="Arial" w:cs="Arial"/>
          <w:sz w:val="18"/>
          <w:szCs w:val="18"/>
        </w:rPr>
      </w:pPr>
      <w:r w:rsidRPr="00F811C5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stituto comprensivo statale   “Gregorio </w:t>
      </w:r>
      <w:proofErr w:type="spellStart"/>
      <w:r>
        <w:rPr>
          <w:rFonts w:ascii="Arial" w:hAnsi="Arial" w:cs="Arial"/>
          <w:sz w:val="18"/>
          <w:szCs w:val="18"/>
        </w:rPr>
        <w:t>Caloprese</w:t>
      </w:r>
      <w:proofErr w:type="spellEnd"/>
      <w:r>
        <w:rPr>
          <w:rFonts w:ascii="Arial" w:hAnsi="Arial" w:cs="Arial"/>
          <w:sz w:val="18"/>
          <w:szCs w:val="18"/>
        </w:rPr>
        <w:t>” -  87029  S</w:t>
      </w:r>
      <w:r w:rsidRPr="00F811C5">
        <w:rPr>
          <w:rFonts w:ascii="Arial" w:hAnsi="Arial" w:cs="Arial"/>
          <w:sz w:val="18"/>
          <w:szCs w:val="18"/>
        </w:rPr>
        <w:t>calea (</w:t>
      </w:r>
      <w:proofErr w:type="spellStart"/>
      <w:r w:rsidRPr="00F811C5">
        <w:rPr>
          <w:rFonts w:ascii="Arial" w:hAnsi="Arial" w:cs="Arial"/>
          <w:sz w:val="18"/>
          <w:szCs w:val="18"/>
        </w:rPr>
        <w:t>cs</w:t>
      </w:r>
      <w:proofErr w:type="spellEnd"/>
      <w:r w:rsidRPr="00F811C5">
        <w:rPr>
          <w:rFonts w:ascii="Arial" w:hAnsi="Arial" w:cs="Arial"/>
          <w:sz w:val="18"/>
          <w:szCs w:val="18"/>
        </w:rPr>
        <w:t>)</w:t>
      </w:r>
    </w:p>
    <w:p w:rsidR="00F811C5" w:rsidRPr="00F811C5" w:rsidRDefault="00F811C5" w:rsidP="00F811C5">
      <w:pPr>
        <w:tabs>
          <w:tab w:val="left" w:pos="2268"/>
        </w:tabs>
        <w:jc w:val="center"/>
        <w:rPr>
          <w:rFonts w:ascii="Arial" w:hAnsi="Arial" w:cs="Arial"/>
          <w:sz w:val="18"/>
          <w:szCs w:val="18"/>
        </w:rPr>
      </w:pPr>
      <w:r w:rsidRPr="00F811C5">
        <w:rPr>
          <w:rFonts w:ascii="Arial" w:hAnsi="Arial" w:cs="Arial"/>
          <w:sz w:val="18"/>
          <w:szCs w:val="18"/>
        </w:rPr>
        <w:t xml:space="preserve">Centro territoriale permanente per l’ istruzione e la formazione in </w:t>
      </w:r>
      <w:proofErr w:type="spellStart"/>
      <w:r w:rsidRPr="00F811C5">
        <w:rPr>
          <w:rFonts w:ascii="Arial" w:hAnsi="Arial" w:cs="Arial"/>
          <w:sz w:val="18"/>
          <w:szCs w:val="18"/>
        </w:rPr>
        <w:t>eta’</w:t>
      </w:r>
      <w:proofErr w:type="spellEnd"/>
      <w:r w:rsidRPr="00F811C5">
        <w:rPr>
          <w:rFonts w:ascii="Arial" w:hAnsi="Arial" w:cs="Arial"/>
          <w:sz w:val="18"/>
          <w:szCs w:val="18"/>
        </w:rPr>
        <w:t xml:space="preserve"> adulta</w:t>
      </w:r>
    </w:p>
    <w:p w:rsidR="00F811C5" w:rsidRPr="00F811C5" w:rsidRDefault="00F811C5" w:rsidP="00F811C5">
      <w:pPr>
        <w:tabs>
          <w:tab w:val="left" w:pos="2268"/>
        </w:tabs>
        <w:jc w:val="center"/>
        <w:rPr>
          <w:rFonts w:ascii="Arial" w:hAnsi="Arial" w:cs="Arial"/>
          <w:sz w:val="18"/>
          <w:szCs w:val="18"/>
        </w:rPr>
      </w:pPr>
      <w:r w:rsidRPr="00F811C5"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l. / fax : 0985 – 20988  - via Fazio degli </w:t>
      </w:r>
      <w:proofErr w:type="spellStart"/>
      <w:r>
        <w:rPr>
          <w:rFonts w:ascii="Arial" w:hAnsi="Arial" w:cs="Arial"/>
          <w:sz w:val="18"/>
          <w:szCs w:val="18"/>
        </w:rPr>
        <w:t>U</w:t>
      </w:r>
      <w:r w:rsidRPr="00F811C5">
        <w:rPr>
          <w:rFonts w:ascii="Arial" w:hAnsi="Arial" w:cs="Arial"/>
          <w:sz w:val="18"/>
          <w:szCs w:val="18"/>
        </w:rPr>
        <w:t>berti</w:t>
      </w:r>
      <w:proofErr w:type="spellEnd"/>
      <w:r w:rsidRPr="00F811C5">
        <w:rPr>
          <w:rFonts w:ascii="Arial" w:hAnsi="Arial" w:cs="Arial"/>
          <w:sz w:val="18"/>
          <w:szCs w:val="18"/>
        </w:rPr>
        <w:t>, 1</w:t>
      </w:r>
    </w:p>
    <w:p w:rsidR="00F811C5" w:rsidRPr="00F811C5" w:rsidRDefault="00F811C5" w:rsidP="00F811C5">
      <w:pPr>
        <w:tabs>
          <w:tab w:val="left" w:pos="2268"/>
        </w:tabs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F811C5">
        <w:rPr>
          <w:rFonts w:ascii="Arial" w:hAnsi="Arial" w:cs="Arial"/>
          <w:sz w:val="18"/>
          <w:szCs w:val="18"/>
        </w:rPr>
        <w:t xml:space="preserve">Sito web: </w:t>
      </w:r>
      <w:hyperlink r:id="rId6" w:history="1">
        <w:r w:rsidRPr="00F811C5">
          <w:rPr>
            <w:rStyle w:val="Collegamentoipertestuale"/>
            <w:rFonts w:ascii="Arial" w:eastAsia="Arial Unicode MS" w:hAnsi="Arial" w:cs="Arial"/>
            <w:sz w:val="18"/>
            <w:szCs w:val="18"/>
          </w:rPr>
          <w:t>www.icscalea.gov.it</w:t>
        </w:r>
      </w:hyperlink>
      <w:r w:rsidRPr="00F811C5">
        <w:rPr>
          <w:rFonts w:ascii="Arial" w:hAnsi="Arial" w:cs="Arial"/>
          <w:sz w:val="18"/>
          <w:szCs w:val="18"/>
        </w:rPr>
        <w:t xml:space="preserve"> </w:t>
      </w:r>
      <w:r w:rsidRPr="00F811C5">
        <w:rPr>
          <w:rFonts w:ascii="Arial" w:hAnsi="Arial" w:cs="Arial"/>
          <w:bCs/>
          <w:color w:val="000000"/>
          <w:sz w:val="18"/>
          <w:szCs w:val="18"/>
        </w:rPr>
        <w:t xml:space="preserve"> –</w:t>
      </w:r>
      <w:r w:rsidRPr="00F811C5">
        <w:rPr>
          <w:rFonts w:ascii="Arial" w:hAnsi="Arial" w:cs="Arial"/>
          <w:sz w:val="18"/>
          <w:szCs w:val="18"/>
        </w:rPr>
        <w:t xml:space="preserve"> e – mail.</w:t>
      </w:r>
      <w:r w:rsidRPr="00F811C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hyperlink r:id="rId7" w:history="1">
        <w:r w:rsidRPr="00F811C5">
          <w:rPr>
            <w:rStyle w:val="Collegamentoipertestuale"/>
            <w:rFonts w:ascii="Arial" w:eastAsia="Arial Unicode MS" w:hAnsi="Arial" w:cs="Arial"/>
            <w:bCs/>
            <w:sz w:val="18"/>
            <w:szCs w:val="18"/>
          </w:rPr>
          <w:t>Csic8ay00b@istruzione.it</w:t>
        </w:r>
      </w:hyperlink>
    </w:p>
    <w:p w:rsidR="00F811C5" w:rsidRPr="00F811C5" w:rsidRDefault="00F811C5" w:rsidP="00F811C5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F811C5">
        <w:rPr>
          <w:rFonts w:ascii="Arial" w:hAnsi="Arial" w:cs="Arial"/>
          <w:bCs/>
          <w:color w:val="000000"/>
          <w:sz w:val="18"/>
          <w:szCs w:val="18"/>
        </w:rPr>
        <w:t xml:space="preserve">Cod. Meccanografico csic8ay00b  - </w:t>
      </w:r>
      <w:proofErr w:type="spellStart"/>
      <w:r w:rsidRPr="00F811C5">
        <w:rPr>
          <w:rFonts w:ascii="Arial" w:hAnsi="Arial" w:cs="Arial"/>
          <w:bCs/>
          <w:color w:val="000000"/>
          <w:sz w:val="18"/>
          <w:szCs w:val="18"/>
        </w:rPr>
        <w:t>cod.fisc.</w:t>
      </w:r>
      <w:proofErr w:type="spellEnd"/>
      <w:r w:rsidRPr="00F811C5">
        <w:rPr>
          <w:rFonts w:ascii="Arial" w:hAnsi="Arial" w:cs="Arial"/>
          <w:bCs/>
          <w:color w:val="000000"/>
          <w:sz w:val="18"/>
          <w:szCs w:val="18"/>
        </w:rPr>
        <w:t xml:space="preserve"> 82000990786</w:t>
      </w:r>
    </w:p>
    <w:p w:rsidR="00E6614B" w:rsidRDefault="00E6614B" w:rsidP="00E6614B">
      <w:pPr>
        <w:pStyle w:val="Corpodeltesto21"/>
        <w:widowControl/>
        <w:tabs>
          <w:tab w:val="left" w:pos="5000"/>
        </w:tabs>
        <w:jc w:val="left"/>
        <w:rPr>
          <w:rFonts w:ascii="Times New Roman" w:hAnsi="Times New Roman"/>
          <w:b w:val="0"/>
          <w:bCs/>
          <w:sz w:val="20"/>
        </w:rPr>
      </w:pPr>
    </w:p>
    <w:p w:rsidR="00F811C5" w:rsidRDefault="00F811C5" w:rsidP="00E6614B">
      <w:pPr>
        <w:pStyle w:val="Corpodeltesto21"/>
        <w:widowControl/>
        <w:tabs>
          <w:tab w:val="left" w:pos="5000"/>
        </w:tabs>
        <w:jc w:val="left"/>
        <w:rPr>
          <w:rFonts w:ascii="Times New Roman" w:hAnsi="Times New Roman"/>
          <w:b w:val="0"/>
          <w:bCs/>
          <w:sz w:val="20"/>
        </w:rPr>
      </w:pPr>
    </w:p>
    <w:p w:rsidR="00F811C5" w:rsidRPr="00BA1762" w:rsidRDefault="00F811C5" w:rsidP="00E6614B">
      <w:pPr>
        <w:pStyle w:val="Corpodeltesto21"/>
        <w:widowControl/>
        <w:tabs>
          <w:tab w:val="left" w:pos="5000"/>
        </w:tabs>
        <w:jc w:val="left"/>
        <w:rPr>
          <w:rFonts w:ascii="Times New Roman" w:hAnsi="Times New Roman"/>
          <w:b w:val="0"/>
          <w:bCs/>
          <w:sz w:val="20"/>
        </w:rPr>
      </w:pPr>
    </w:p>
    <w:p w:rsidR="00E6614B" w:rsidRPr="00BA1762" w:rsidRDefault="00E6614B" w:rsidP="00E6614B">
      <w:pPr>
        <w:pStyle w:val="Corpodeltesto21"/>
        <w:widowControl/>
        <w:tabs>
          <w:tab w:val="left" w:pos="5000"/>
        </w:tabs>
        <w:rPr>
          <w:rFonts w:ascii="Times New Roman" w:hAnsi="Times New Roman"/>
          <w:b w:val="0"/>
          <w:bCs/>
          <w:sz w:val="20"/>
        </w:rPr>
      </w:pPr>
      <w:r w:rsidRPr="00BA1762">
        <w:rPr>
          <w:rFonts w:ascii="Times New Roman" w:hAnsi="Times New Roman"/>
          <w:b w:val="0"/>
          <w:bCs/>
          <w:sz w:val="20"/>
        </w:rPr>
        <w:t xml:space="preserve">  Ai Sigg. Genitori</w:t>
      </w:r>
    </w:p>
    <w:p w:rsidR="00E6614B" w:rsidRPr="00BA1762" w:rsidRDefault="00E6614B" w:rsidP="00E6614B">
      <w:pPr>
        <w:pStyle w:val="Corpodeltesto21"/>
        <w:widowControl/>
        <w:rPr>
          <w:rFonts w:ascii="Times New Roman" w:hAnsi="Times New Roman"/>
          <w:b w:val="0"/>
          <w:bCs/>
          <w:sz w:val="20"/>
        </w:rPr>
      </w:pPr>
      <w:r w:rsidRPr="00BA1762">
        <w:rPr>
          <w:rFonts w:ascii="Times New Roman" w:hAnsi="Times New Roman"/>
          <w:b w:val="0"/>
          <w:bCs/>
          <w:sz w:val="20"/>
        </w:rPr>
        <w:t xml:space="preserve">   Scuol</w:t>
      </w:r>
      <w:r>
        <w:rPr>
          <w:rFonts w:ascii="Times New Roman" w:hAnsi="Times New Roman"/>
          <w:b w:val="0"/>
          <w:bCs/>
          <w:sz w:val="20"/>
        </w:rPr>
        <w:t xml:space="preserve">a </w:t>
      </w:r>
      <w:r w:rsidRPr="00BA1762">
        <w:rPr>
          <w:rFonts w:ascii="Times New Roman" w:hAnsi="Times New Roman"/>
          <w:b w:val="0"/>
          <w:bCs/>
          <w:sz w:val="20"/>
        </w:rPr>
        <w:t>Secondaria di 1° grado</w:t>
      </w:r>
      <w:r>
        <w:rPr>
          <w:rFonts w:ascii="Times New Roman" w:hAnsi="Times New Roman"/>
          <w:b w:val="0"/>
          <w:bCs/>
          <w:sz w:val="20"/>
        </w:rPr>
        <w:t xml:space="preserve"> -</w:t>
      </w:r>
      <w:r w:rsidRPr="00BA1762">
        <w:rPr>
          <w:rFonts w:ascii="Times New Roman" w:hAnsi="Times New Roman"/>
          <w:b w:val="0"/>
          <w:bCs/>
          <w:sz w:val="20"/>
        </w:rPr>
        <w:t xml:space="preserve"> Scalea</w:t>
      </w:r>
    </w:p>
    <w:p w:rsidR="00E6614B" w:rsidRPr="004274D7" w:rsidRDefault="00E6614B" w:rsidP="00E6614B">
      <w:pPr>
        <w:suppressAutoHyphens/>
        <w:rPr>
          <w:bCs/>
          <w:sz w:val="20"/>
          <w:szCs w:val="20"/>
        </w:rPr>
      </w:pPr>
      <w:r w:rsidRPr="00BA1762">
        <w:rPr>
          <w:b/>
          <w:sz w:val="20"/>
          <w:szCs w:val="20"/>
        </w:rPr>
        <w:t xml:space="preserve">Oggetto: </w:t>
      </w:r>
      <w:r w:rsidRPr="004274D7">
        <w:rPr>
          <w:bCs/>
          <w:sz w:val="20"/>
          <w:szCs w:val="20"/>
        </w:rPr>
        <w:t>Programma della visita guidata che si svolge</w:t>
      </w:r>
      <w:r>
        <w:rPr>
          <w:bCs/>
          <w:sz w:val="20"/>
          <w:szCs w:val="20"/>
        </w:rPr>
        <w:t>rà il giorno  17</w:t>
      </w:r>
      <w:r w:rsidRPr="004274D7">
        <w:rPr>
          <w:bCs/>
          <w:sz w:val="20"/>
          <w:szCs w:val="20"/>
        </w:rPr>
        <w:t>/03/</w:t>
      </w:r>
      <w:r>
        <w:rPr>
          <w:bCs/>
          <w:sz w:val="20"/>
          <w:szCs w:val="20"/>
        </w:rPr>
        <w:t xml:space="preserve">/16  a </w:t>
      </w:r>
      <w:proofErr w:type="spellStart"/>
      <w:r>
        <w:rPr>
          <w:bCs/>
          <w:sz w:val="20"/>
          <w:szCs w:val="20"/>
        </w:rPr>
        <w:t>Giffoni</w:t>
      </w:r>
      <w:proofErr w:type="spellEnd"/>
      <w:r>
        <w:rPr>
          <w:bCs/>
          <w:sz w:val="20"/>
          <w:szCs w:val="20"/>
        </w:rPr>
        <w:t xml:space="preserve"> Valle Piana (Sa) – Partecipazione al “</w:t>
      </w:r>
      <w:proofErr w:type="spellStart"/>
      <w:r>
        <w:rPr>
          <w:bCs/>
          <w:sz w:val="20"/>
          <w:szCs w:val="20"/>
        </w:rPr>
        <w:t>Giffoni</w:t>
      </w:r>
      <w:proofErr w:type="spellEnd"/>
      <w:r>
        <w:rPr>
          <w:bCs/>
          <w:sz w:val="20"/>
          <w:szCs w:val="20"/>
        </w:rPr>
        <w:t xml:space="preserve"> film festival  per le scuole”</w:t>
      </w:r>
      <w:r w:rsidRPr="004274D7">
        <w:rPr>
          <w:bCs/>
          <w:sz w:val="20"/>
          <w:szCs w:val="20"/>
        </w:rPr>
        <w:t>.</w:t>
      </w:r>
    </w:p>
    <w:p w:rsidR="007D07D1" w:rsidRDefault="00E6614B" w:rsidP="007D07D1">
      <w:pPr>
        <w:suppressAutoHyphens/>
        <w:rPr>
          <w:bCs/>
          <w:sz w:val="20"/>
          <w:szCs w:val="20"/>
        </w:rPr>
      </w:pPr>
      <w:r w:rsidRPr="004274D7">
        <w:rPr>
          <w:bCs/>
          <w:sz w:val="20"/>
          <w:szCs w:val="20"/>
        </w:rPr>
        <w:t xml:space="preserve">Si comunica alle </w:t>
      </w:r>
      <w:proofErr w:type="spellStart"/>
      <w:r w:rsidRPr="004274D7">
        <w:rPr>
          <w:bCs/>
          <w:sz w:val="20"/>
          <w:szCs w:val="20"/>
        </w:rPr>
        <w:t>S.L.L.</w:t>
      </w:r>
      <w:proofErr w:type="spellEnd"/>
      <w:r w:rsidRPr="004274D7">
        <w:rPr>
          <w:bCs/>
          <w:sz w:val="20"/>
          <w:szCs w:val="20"/>
        </w:rPr>
        <w:t xml:space="preserve"> che, nel quadro delle attività programmate dagli </w:t>
      </w:r>
      <w:proofErr w:type="spellStart"/>
      <w:r w:rsidRPr="004274D7">
        <w:rPr>
          <w:bCs/>
          <w:sz w:val="20"/>
          <w:szCs w:val="20"/>
        </w:rPr>
        <w:t>OO.CC</w:t>
      </w:r>
      <w:proofErr w:type="spellEnd"/>
      <w:r w:rsidRPr="004274D7">
        <w:rPr>
          <w:bCs/>
          <w:sz w:val="20"/>
          <w:szCs w:val="20"/>
        </w:rPr>
        <w:t xml:space="preserve"> di questa Scuola, per il giorno indicato  in oggetto, è stata programmata una visita guida</w:t>
      </w:r>
      <w:r w:rsidR="00F811C5">
        <w:rPr>
          <w:bCs/>
          <w:sz w:val="20"/>
          <w:szCs w:val="20"/>
        </w:rPr>
        <w:t>ta per gli alunni delle classi 1^ A/C</w:t>
      </w:r>
      <w:r w:rsidR="00CF7664">
        <w:rPr>
          <w:bCs/>
          <w:sz w:val="20"/>
          <w:szCs w:val="20"/>
        </w:rPr>
        <w:t xml:space="preserve">/D  </w:t>
      </w:r>
      <w:r w:rsidR="00F811C5">
        <w:rPr>
          <w:bCs/>
          <w:sz w:val="20"/>
          <w:szCs w:val="20"/>
        </w:rPr>
        <w:t>3^</w:t>
      </w:r>
      <w:r w:rsidR="00CF7664">
        <w:rPr>
          <w:bCs/>
          <w:sz w:val="20"/>
          <w:szCs w:val="20"/>
        </w:rPr>
        <w:t xml:space="preserve"> A/</w:t>
      </w:r>
      <w:r>
        <w:rPr>
          <w:bCs/>
          <w:sz w:val="20"/>
          <w:szCs w:val="20"/>
        </w:rPr>
        <w:t>D</w:t>
      </w:r>
      <w:r w:rsidR="00F811C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di scuola secondaria di 1° </w:t>
      </w:r>
      <w:r w:rsidRPr="004274D7">
        <w:rPr>
          <w:bCs/>
          <w:sz w:val="20"/>
          <w:szCs w:val="20"/>
        </w:rPr>
        <w:t>grado  a conclusione di percorsi programmati</w:t>
      </w:r>
      <w:r w:rsidRPr="007D07D1">
        <w:rPr>
          <w:bCs/>
          <w:sz w:val="20"/>
          <w:szCs w:val="20"/>
        </w:rPr>
        <w:t>.</w:t>
      </w:r>
      <w:r w:rsidR="007D07D1" w:rsidRPr="007D07D1">
        <w:rPr>
          <w:bCs/>
          <w:sz w:val="20"/>
          <w:szCs w:val="20"/>
        </w:rPr>
        <w:t xml:space="preserve"> Gli alunni partecipanti saranno impegnati in attività formative di notevole significato per la validità dei contenuti  proposti.</w:t>
      </w:r>
    </w:p>
    <w:p w:rsidR="00E6614B" w:rsidRDefault="00E6614B" w:rsidP="007D07D1">
      <w:pPr>
        <w:suppressAutoHyphens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Partenza h. 07:0</w:t>
      </w:r>
      <w:r w:rsidRPr="004274D7">
        <w:rPr>
          <w:bCs/>
          <w:sz w:val="20"/>
          <w:szCs w:val="20"/>
        </w:rPr>
        <w:t>0 – Piazzale antistante l’edificio scolastico.</w:t>
      </w:r>
      <w:r>
        <w:rPr>
          <w:bCs/>
          <w:sz w:val="20"/>
          <w:szCs w:val="20"/>
        </w:rPr>
        <w:t xml:space="preserve">   Rientro h 20</w:t>
      </w:r>
      <w:r w:rsidRPr="004274D7">
        <w:rPr>
          <w:bCs/>
          <w:sz w:val="20"/>
          <w:szCs w:val="20"/>
        </w:rPr>
        <w:t>:00 circa.</w:t>
      </w:r>
    </w:p>
    <w:p w:rsidR="00E6614B" w:rsidRPr="00561C89" w:rsidRDefault="00E6614B" w:rsidP="00E6614B">
      <w:pPr>
        <w:jc w:val="both"/>
        <w:rPr>
          <w:sz w:val="20"/>
          <w:szCs w:val="20"/>
        </w:rPr>
      </w:pPr>
      <w:r w:rsidRPr="00BA1762">
        <w:rPr>
          <w:sz w:val="20"/>
          <w:szCs w:val="20"/>
        </w:rPr>
        <w:t>La quota di parteci</w:t>
      </w:r>
      <w:r>
        <w:rPr>
          <w:sz w:val="20"/>
          <w:szCs w:val="20"/>
        </w:rPr>
        <w:t xml:space="preserve">pazione è d circa  €  30,00 (variabile in relazione al numero dei partecipanti)   e comprende trasporto,ingresso e visione di due film  in programmazione per il modulo “Diritti umani”. </w:t>
      </w:r>
      <w:r w:rsidRPr="00BA1762">
        <w:rPr>
          <w:sz w:val="20"/>
          <w:szCs w:val="20"/>
        </w:rPr>
        <w:t xml:space="preserve"> Detta quota dovrà essere versata </w:t>
      </w:r>
      <w:r>
        <w:rPr>
          <w:sz w:val="20"/>
          <w:szCs w:val="20"/>
        </w:rPr>
        <w:t xml:space="preserve"> entro e non oltre il 01/03/2016 </w:t>
      </w:r>
      <w:r w:rsidRPr="00BA1762">
        <w:rPr>
          <w:sz w:val="20"/>
          <w:szCs w:val="20"/>
        </w:rPr>
        <w:t xml:space="preserve">e non è rimborsabile </w:t>
      </w:r>
      <w:r w:rsidRPr="00813878">
        <w:rPr>
          <w:sz w:val="20"/>
          <w:szCs w:val="20"/>
        </w:rPr>
        <w:t>i</w:t>
      </w:r>
      <w:r w:rsidRPr="00813878">
        <w:rPr>
          <w:sz w:val="20"/>
        </w:rPr>
        <w:t>n</w:t>
      </w:r>
      <w:r>
        <w:rPr>
          <w:sz w:val="20"/>
        </w:rPr>
        <w:t xml:space="preserve"> </w:t>
      </w:r>
      <w:r w:rsidRPr="00353D0F">
        <w:rPr>
          <w:sz w:val="20"/>
        </w:rPr>
        <w:t>caso di mancata partecipazione</w:t>
      </w:r>
      <w:r>
        <w:rPr>
          <w:sz w:val="20"/>
        </w:rPr>
        <w:t xml:space="preserve">. </w:t>
      </w:r>
      <w:r>
        <w:rPr>
          <w:sz w:val="20"/>
          <w:szCs w:val="20"/>
        </w:rPr>
        <w:t>L</w:t>
      </w:r>
      <w:r w:rsidRPr="00BA1762">
        <w:rPr>
          <w:sz w:val="20"/>
          <w:szCs w:val="20"/>
        </w:rPr>
        <w:t xml:space="preserve">a dichiarazione di consenso </w:t>
      </w:r>
      <w:r>
        <w:rPr>
          <w:sz w:val="20"/>
          <w:szCs w:val="20"/>
        </w:rPr>
        <w:t xml:space="preserve">va riconsegnata entro una settimana dal ricevimento della stessa.  </w:t>
      </w:r>
    </w:p>
    <w:p w:rsidR="00E6614B" w:rsidRPr="004274D7" w:rsidRDefault="00E6614B" w:rsidP="00E6614B">
      <w:pPr>
        <w:jc w:val="both"/>
        <w:rPr>
          <w:bCs/>
          <w:sz w:val="20"/>
          <w:szCs w:val="20"/>
        </w:rPr>
      </w:pPr>
      <w:r w:rsidRPr="004274D7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                                                                                  </w:t>
      </w:r>
      <w:r w:rsidRPr="004274D7">
        <w:rPr>
          <w:sz w:val="20"/>
        </w:rPr>
        <w:t xml:space="preserve">  </w:t>
      </w:r>
      <w:r w:rsidRPr="004274D7">
        <w:rPr>
          <w:sz w:val="20"/>
          <w:szCs w:val="20"/>
        </w:rPr>
        <w:t>IL DIRIGENTE SCOLASTICO</w:t>
      </w:r>
    </w:p>
    <w:p w:rsidR="00E6614B" w:rsidRPr="004274D7" w:rsidRDefault="00E6614B" w:rsidP="00E6614B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274D7">
        <w:rPr>
          <w:bCs/>
          <w:sz w:val="20"/>
          <w:szCs w:val="20"/>
        </w:rPr>
        <w:t>Dott. Saverio Ordine</w:t>
      </w: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p w:rsidR="00E6614B" w:rsidRDefault="00E6614B" w:rsidP="00B85850">
      <w:pPr>
        <w:suppressAutoHyphens/>
        <w:rPr>
          <w:sz w:val="20"/>
          <w:szCs w:val="20"/>
        </w:rPr>
      </w:pPr>
    </w:p>
    <w:sectPr w:rsidR="00E6614B" w:rsidSect="00D849B8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582AEA"/>
    <w:rsid w:val="00124307"/>
    <w:rsid w:val="00171B92"/>
    <w:rsid w:val="001F6D17"/>
    <w:rsid w:val="00203211"/>
    <w:rsid w:val="003742A2"/>
    <w:rsid w:val="003B562D"/>
    <w:rsid w:val="004274D7"/>
    <w:rsid w:val="004A6FC9"/>
    <w:rsid w:val="00535FFB"/>
    <w:rsid w:val="005430DF"/>
    <w:rsid w:val="00561C89"/>
    <w:rsid w:val="00582AEA"/>
    <w:rsid w:val="005E03FC"/>
    <w:rsid w:val="00644952"/>
    <w:rsid w:val="006C7EE7"/>
    <w:rsid w:val="00743D64"/>
    <w:rsid w:val="007D07D1"/>
    <w:rsid w:val="00895E04"/>
    <w:rsid w:val="00A50B36"/>
    <w:rsid w:val="00A779EE"/>
    <w:rsid w:val="00AC6A84"/>
    <w:rsid w:val="00AF0D8C"/>
    <w:rsid w:val="00B56759"/>
    <w:rsid w:val="00B73B6B"/>
    <w:rsid w:val="00B85850"/>
    <w:rsid w:val="00BA1762"/>
    <w:rsid w:val="00C32B08"/>
    <w:rsid w:val="00CF7664"/>
    <w:rsid w:val="00D849B8"/>
    <w:rsid w:val="00E05897"/>
    <w:rsid w:val="00E20C6C"/>
    <w:rsid w:val="00E6614B"/>
    <w:rsid w:val="00F62CC5"/>
    <w:rsid w:val="00F66E61"/>
    <w:rsid w:val="00F811C5"/>
    <w:rsid w:val="00F8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6D17"/>
    <w:pPr>
      <w:keepNext/>
      <w:shd w:val="pct20" w:color="auto" w:fill="auto"/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582AEA"/>
    <w:pPr>
      <w:widowControl w:val="0"/>
      <w:tabs>
        <w:tab w:val="left" w:pos="6060"/>
      </w:tabs>
      <w:suppressAutoHyphens/>
      <w:jc w:val="right"/>
    </w:pPr>
    <w:rPr>
      <w:rFonts w:ascii="Comic Sans MS" w:hAnsi="Comic Sans MS"/>
      <w:b/>
      <w:sz w:val="28"/>
      <w:szCs w:val="20"/>
      <w:lang w:eastAsia="ar-SA"/>
    </w:rPr>
  </w:style>
  <w:style w:type="paragraph" w:customStyle="1" w:styleId="Corpodeltesto31">
    <w:name w:val="Corpo del testo 31"/>
    <w:basedOn w:val="Normale"/>
    <w:rsid w:val="00582AEA"/>
    <w:pPr>
      <w:suppressAutoHyphens/>
    </w:pPr>
    <w:rPr>
      <w:bCs/>
      <w:sz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A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AE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F6D17"/>
    <w:rPr>
      <w:rFonts w:ascii="Arial" w:eastAsia="Times New Roman" w:hAnsi="Arial" w:cs="Times New Roman"/>
      <w:b/>
      <w:szCs w:val="24"/>
      <w:shd w:val="pct20" w:color="auto" w:fill="auto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6D1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F6D17"/>
    <w:pPr>
      <w:tabs>
        <w:tab w:val="center" w:pos="4819"/>
        <w:tab w:val="right" w:pos="9071"/>
      </w:tabs>
    </w:pPr>
    <w:rPr>
      <w:rFonts w:ascii="Times" w:hAnsi="Times"/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1F6D17"/>
    <w:rPr>
      <w:rFonts w:ascii="Times" w:eastAsia="Times New Roman" w:hAnsi="Times" w:cs="Times New Roman"/>
      <w:sz w:val="20"/>
      <w:szCs w:val="20"/>
      <w:lang w:val="en-GB" w:eastAsia="it-IT"/>
    </w:rPr>
  </w:style>
  <w:style w:type="paragraph" w:styleId="Corpodeltesto2">
    <w:name w:val="Body Text 2"/>
    <w:basedOn w:val="Normale"/>
    <w:link w:val="Corpodeltesto2Carattere"/>
    <w:rsid w:val="00BA1762"/>
    <w:pPr>
      <w:widowControl w:val="0"/>
      <w:tabs>
        <w:tab w:val="left" w:pos="6060"/>
      </w:tabs>
      <w:suppressAutoHyphens/>
      <w:jc w:val="right"/>
    </w:pPr>
    <w:rPr>
      <w:rFonts w:ascii="Comic Sans MS" w:hAnsi="Comic Sans MS"/>
      <w:b/>
      <w:sz w:val="28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BA1762"/>
    <w:rPr>
      <w:rFonts w:ascii="Comic Sans MS" w:eastAsia="Times New Roman" w:hAnsi="Comic Sans MS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6D17"/>
    <w:pPr>
      <w:keepNext/>
      <w:shd w:val="pct20" w:color="auto" w:fill="auto"/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582AEA"/>
    <w:pPr>
      <w:widowControl w:val="0"/>
      <w:tabs>
        <w:tab w:val="left" w:pos="6060"/>
      </w:tabs>
      <w:suppressAutoHyphens/>
      <w:jc w:val="right"/>
    </w:pPr>
    <w:rPr>
      <w:rFonts w:ascii="Comic Sans MS" w:hAnsi="Comic Sans MS"/>
      <w:b/>
      <w:sz w:val="28"/>
      <w:szCs w:val="20"/>
      <w:lang w:eastAsia="ar-SA"/>
    </w:rPr>
  </w:style>
  <w:style w:type="paragraph" w:customStyle="1" w:styleId="Corpodeltesto31">
    <w:name w:val="Corpo del testo 31"/>
    <w:basedOn w:val="Normale"/>
    <w:rsid w:val="00582AEA"/>
    <w:pPr>
      <w:suppressAutoHyphens/>
    </w:pPr>
    <w:rPr>
      <w:bCs/>
      <w:sz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A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AE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F6D17"/>
    <w:rPr>
      <w:rFonts w:ascii="Arial" w:eastAsia="Times New Roman" w:hAnsi="Arial" w:cs="Times New Roman"/>
      <w:b/>
      <w:szCs w:val="24"/>
      <w:shd w:val="pct20" w:color="auto" w:fill="auto"/>
      <w:lang w:eastAsia="it-IT"/>
    </w:rPr>
  </w:style>
  <w:style w:type="character" w:styleId="Collegamentoipertestuale">
    <w:name w:val="Hyperlink"/>
    <w:basedOn w:val="Carpredefinitoparagrafo"/>
    <w:semiHidden/>
    <w:unhideWhenUsed/>
    <w:rsid w:val="001F6D17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1F6D17"/>
    <w:pPr>
      <w:tabs>
        <w:tab w:val="center" w:pos="4819"/>
        <w:tab w:val="right" w:pos="9071"/>
      </w:tabs>
    </w:pPr>
    <w:rPr>
      <w:rFonts w:ascii="Times" w:hAnsi="Times"/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F6D17"/>
    <w:rPr>
      <w:rFonts w:ascii="Times" w:eastAsia="Times New Roman" w:hAnsi="Times" w:cs="Times New Roman"/>
      <w:sz w:val="20"/>
      <w:szCs w:val="20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mm228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calea.gov.it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Client</cp:lastModifiedBy>
  <cp:revision>16</cp:revision>
  <dcterms:created xsi:type="dcterms:W3CDTF">2013-10-03T17:51:00Z</dcterms:created>
  <dcterms:modified xsi:type="dcterms:W3CDTF">2016-02-10T10:10:00Z</dcterms:modified>
</cp:coreProperties>
</file>